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E1D24">
      <w:pPr>
        <w:pStyle w:val="2"/>
        <w:adjustRightInd w:val="0"/>
        <w:snapToGrid w:val="0"/>
        <w:spacing w:before="100" w:after="1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附件一：</w:t>
      </w:r>
    </w:p>
    <w:p w14:paraId="3F336B1F">
      <w:pPr>
        <w:widowControl/>
        <w:jc w:val="center"/>
        <w:textAlignment w:val="center"/>
        <w:rPr>
          <w:rStyle w:val="6"/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bidi="ar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bidi="ar"/>
        </w:rPr>
        <w:t>实验仪器设备维修申请（验收）单</w:t>
      </w:r>
    </w:p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4"/>
        <w:gridCol w:w="540"/>
        <w:gridCol w:w="903"/>
        <w:gridCol w:w="1263"/>
        <w:gridCol w:w="651"/>
        <w:gridCol w:w="1333"/>
        <w:gridCol w:w="363"/>
        <w:gridCol w:w="900"/>
        <w:gridCol w:w="1702"/>
      </w:tblGrid>
      <w:tr w14:paraId="10DCC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14:paraId="4310B2E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报</w:t>
            </w:r>
          </w:p>
          <w:p w14:paraId="592F5F7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修</w:t>
            </w:r>
          </w:p>
          <w:p w14:paraId="6CFE9A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</w:t>
            </w:r>
          </w:p>
          <w:p w14:paraId="778B862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院</w:t>
            </w:r>
          </w:p>
          <w:p w14:paraId="459AC2B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填</w:t>
            </w:r>
          </w:p>
          <w:p w14:paraId="10F70C3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写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482D364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154E4A44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53D4B98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日期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087CBAF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22540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223ACB9C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14D7AAB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设备名称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3823763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5C087BA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资产编号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25875D4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37B3A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3856A968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37D0A4E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生产厂商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494DF51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174C9CA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设备型号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7C6E89B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779D3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4CC15E45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3E508BC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设备原值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0D2504D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2515E85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购置日期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00E0BF4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D15B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49BA6B63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1CD42B58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存放地点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473045B9">
            <w:pPr>
              <w:spacing w:line="360" w:lineRule="auto"/>
              <w:ind w:firstLine="1200" w:firstLineChars="50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楼      室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10BC2BA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损坏时间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11EB2362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179680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4FC08D1A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14:paraId="7B2937A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损坏原因</w:t>
            </w:r>
          </w:p>
          <w:p w14:paraId="33E167E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故障情况</w:t>
            </w:r>
          </w:p>
        </w:tc>
        <w:tc>
          <w:tcPr>
            <w:tcW w:w="7115" w:type="dxa"/>
            <w:gridSpan w:val="7"/>
            <w:tcBorders>
              <w:tl2br w:val="nil"/>
              <w:tr2bl w:val="nil"/>
            </w:tcBorders>
          </w:tcPr>
          <w:p w14:paraId="33E5300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773F1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 w14:paraId="1F089DE1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247E39F8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签字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vAlign w:val="center"/>
          </w:tcPr>
          <w:p w14:paraId="1738F00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3CCAF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7DA54B8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14:paraId="2627C7D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学院负责人签字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 w14:paraId="128CAB34">
            <w:pPr>
              <w:widowControl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3E8AF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exact"/>
          <w:jc w:val="center"/>
        </w:trPr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348D722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维修方案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</w:tcPr>
          <w:p w14:paraId="216257F0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</w:t>
            </w:r>
          </w:p>
          <w:p w14:paraId="36555025">
            <w:pPr>
              <w:ind w:left="422" w:leftChars="20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183A5534">
            <w:pPr>
              <w:ind w:left="422" w:leftChars="20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6A15BF86">
            <w:pPr>
              <w:ind w:firstLine="4080" w:firstLineChars="17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0846735B">
            <w:pPr>
              <w:ind w:firstLine="4080" w:firstLineChars="1700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设备保障科负责人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：</w:t>
            </w:r>
          </w:p>
          <w:p w14:paraId="71CBB447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                                 年   月   日</w:t>
            </w:r>
          </w:p>
        </w:tc>
      </w:tr>
      <w:tr w14:paraId="7F72A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78A354CD">
            <w:pPr>
              <w:ind w:right="113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实验设备管理中心维修意见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</w:tcPr>
          <w:p w14:paraId="02ECDAA4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18518FED"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7D140CD9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17F5683E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51EC21B9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负责人：                      年   月   日</w:t>
            </w:r>
          </w:p>
        </w:tc>
      </w:tr>
      <w:tr w14:paraId="64494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43E9A5B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主管校领导意见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</w:tcPr>
          <w:p w14:paraId="3517DE75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440717E0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226A4AD4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696B98BD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4A029BBB">
            <w:pPr>
              <w:ind w:firstLine="2114" w:firstLineChars="881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负责人：                      年   月   日</w:t>
            </w:r>
          </w:p>
        </w:tc>
      </w:tr>
      <w:tr w14:paraId="4C56A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20A1048E">
            <w:pPr>
              <w:ind w:right="113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验收意见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</w:tcPr>
          <w:p w14:paraId="58DB3719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12A88DBF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□ 验收合格，正常使用。     □ 验收不合格，重新修理。</w:t>
            </w:r>
          </w:p>
          <w:p w14:paraId="54C682D1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 w14:paraId="7907663F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设备保障科负责人:</w:t>
            </w:r>
          </w:p>
          <w:p w14:paraId="60243FA7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       年   月   日</w:t>
            </w:r>
          </w:p>
        </w:tc>
      </w:tr>
    </w:tbl>
    <w:p w14:paraId="21E1A71C">
      <w:pPr>
        <w:wordWrap w:val="0"/>
        <w:spacing w:before="156" w:beforeLines="50"/>
        <w:ind w:right="68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注：此表需打印一式两份，一份交设备保障科，一份自存。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2E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kzZWZlZTg2MmNiODU2YWY2YjNiZDlkMjcyZmMifQ=="/>
  </w:docVars>
  <w:rsids>
    <w:rsidRoot w:val="176A0225"/>
    <w:rsid w:val="0E5E559E"/>
    <w:rsid w:val="13B14802"/>
    <w:rsid w:val="176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黑体" w:hAnsi="宋体" w:eastAsia="黑体" w:cs="黑体"/>
      <w:color w:val="000000"/>
      <w:sz w:val="48"/>
      <w:szCs w:val="4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2024-05-16T01:39:00Z</dcterms:created>
  <dc:creator>刘勇</dc:creator>
  <cp:lastModifiedBy>刘勇</cp:lastModifiedBy>
  <dcterms:modified xsi:type="dcterms:W3CDTF">2024-11-06T03:06:21Z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FC8098C8F730479EA6E3423994B99424_11</vt:lpwstr>
  </property>
</Properties>
</file>